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16373206"/>
        <w:docPartObj>
          <w:docPartGallery w:val="Table of Contents"/>
          <w:docPartUnique/>
        </w:docPartObj>
      </w:sdtPr>
      <w:sdtEndPr>
        <w:rPr>
          <w:rFonts w:ascii="Verdana" w:eastAsiaTheme="minorHAnsi" w:hAnsi="Verdana" w:cstheme="minorBidi"/>
          <w:b/>
          <w:bCs/>
          <w:noProof/>
          <w:color w:val="auto"/>
          <w:sz w:val="22"/>
          <w:szCs w:val="22"/>
        </w:rPr>
      </w:sdtEndPr>
      <w:sdtContent>
        <w:p w:rsidR="00A160A9" w:rsidRDefault="00A160A9">
          <w:pPr>
            <w:pStyle w:val="TOCHeading"/>
          </w:pPr>
          <w:r>
            <w:t>Contents</w:t>
          </w:r>
        </w:p>
        <w:p w:rsidR="00026405" w:rsidRDefault="00A160A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026405" w:rsidRPr="00DA723D">
            <w:rPr>
              <w:rStyle w:val="Hyperlink"/>
              <w:noProof/>
            </w:rPr>
            <w:fldChar w:fldCharType="begin"/>
          </w:r>
          <w:r w:rsidR="00026405" w:rsidRPr="00DA723D">
            <w:rPr>
              <w:rStyle w:val="Hyperlink"/>
              <w:noProof/>
            </w:rPr>
            <w:instrText xml:space="preserve"> </w:instrText>
          </w:r>
          <w:r w:rsidR="00026405">
            <w:rPr>
              <w:noProof/>
            </w:rPr>
            <w:instrText>HYPERLINK \l "_Toc22641999"</w:instrText>
          </w:r>
          <w:r w:rsidR="00026405" w:rsidRPr="00DA723D">
            <w:rPr>
              <w:rStyle w:val="Hyperlink"/>
              <w:noProof/>
            </w:rPr>
            <w:instrText xml:space="preserve"> </w:instrText>
          </w:r>
          <w:r w:rsidR="00026405" w:rsidRPr="00DA723D">
            <w:rPr>
              <w:rStyle w:val="Hyperlink"/>
              <w:noProof/>
            </w:rPr>
          </w:r>
          <w:r w:rsidR="00026405" w:rsidRPr="00DA723D">
            <w:rPr>
              <w:rStyle w:val="Hyperlink"/>
              <w:noProof/>
            </w:rPr>
            <w:fldChar w:fldCharType="separate"/>
          </w:r>
          <w:r w:rsidR="00026405" w:rsidRPr="00DA723D">
            <w:rPr>
              <w:rStyle w:val="Hyperlink"/>
              <w:noProof/>
              <w:lang w:val="en-IN"/>
            </w:rPr>
            <w:t>1. Bootstrapping Hibernate – Command-Line</w:t>
          </w:r>
          <w:r w:rsidR="00026405">
            <w:rPr>
              <w:noProof/>
              <w:webHidden/>
            </w:rPr>
            <w:tab/>
          </w:r>
          <w:r w:rsidR="00026405">
            <w:rPr>
              <w:noProof/>
              <w:webHidden/>
            </w:rPr>
            <w:fldChar w:fldCharType="begin"/>
          </w:r>
          <w:r w:rsidR="00026405">
            <w:rPr>
              <w:noProof/>
              <w:webHidden/>
            </w:rPr>
            <w:instrText xml:space="preserve"> PAGEREF _Toc22641999 \h </w:instrText>
          </w:r>
          <w:r w:rsidR="00026405">
            <w:rPr>
              <w:noProof/>
              <w:webHidden/>
            </w:rPr>
          </w:r>
          <w:r w:rsidR="00026405">
            <w:rPr>
              <w:noProof/>
              <w:webHidden/>
            </w:rPr>
            <w:fldChar w:fldCharType="separate"/>
          </w:r>
          <w:r w:rsidR="00026405">
            <w:rPr>
              <w:noProof/>
              <w:webHidden/>
            </w:rPr>
            <w:t>2</w:t>
          </w:r>
          <w:r w:rsidR="00026405">
            <w:rPr>
              <w:noProof/>
              <w:webHidden/>
            </w:rPr>
            <w:fldChar w:fldCharType="end"/>
          </w:r>
          <w:r w:rsidR="00026405" w:rsidRPr="00DA723D">
            <w:rPr>
              <w:rStyle w:val="Hyperlink"/>
              <w:noProof/>
            </w:rPr>
            <w:fldChar w:fldCharType="end"/>
          </w:r>
        </w:p>
        <w:p w:rsidR="00026405" w:rsidRDefault="0002640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00" w:history="1">
            <w:r w:rsidRPr="00DA723D">
              <w:rPr>
                <w:rStyle w:val="Hyperlink"/>
                <w:noProof/>
                <w:lang w:val="en-IN"/>
              </w:rPr>
              <w:t>1.1 Add the Jar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01" w:history="1">
            <w:r w:rsidRPr="00DA723D">
              <w:rPr>
                <w:rStyle w:val="Hyperlink"/>
                <w:noProof/>
                <w:lang w:val="en-IN"/>
              </w:rPr>
              <w:t>1.2 Configuration of Hibernate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02" w:history="1">
            <w:r w:rsidRPr="00DA723D">
              <w:rPr>
                <w:rStyle w:val="Hyperlink"/>
                <w:noProof/>
                <w:lang w:val="en-IN"/>
              </w:rPr>
              <w:t>1.3 Command-Line-Main Class (Customized Class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03" w:history="1">
            <w:r w:rsidRPr="00DA723D">
              <w:rPr>
                <w:rStyle w:val="Hyperlink"/>
                <w:noProof/>
                <w:lang w:val="en-IN"/>
              </w:rPr>
              <w:t>1.4 Create SessionFactory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04" w:history="1">
            <w:r w:rsidRPr="00DA723D">
              <w:rPr>
                <w:rStyle w:val="Hyperlink"/>
                <w:noProof/>
                <w:lang w:val="en-IN"/>
              </w:rPr>
              <w:t>1.5 Update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05" w:history="1">
            <w:r w:rsidRPr="00DA723D">
              <w:rPr>
                <w:rStyle w:val="Hyperlink"/>
                <w:noProof/>
                <w:lang w:val="en-IN"/>
              </w:rPr>
              <w:t>2. Hibernate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06" w:history="1">
            <w:r w:rsidRPr="00DA723D">
              <w:rPr>
                <w:rStyle w:val="Hyperlink"/>
                <w:noProof/>
                <w:lang w:val="en-IN"/>
              </w:rPr>
              <w:t>2.1 Lightweight 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07" w:history="1">
            <w:r w:rsidRPr="00DA723D">
              <w:rPr>
                <w:rStyle w:val="Hyperlink"/>
                <w:noProof/>
                <w:lang w:val="en-IN"/>
              </w:rPr>
              <w:t>2.2 JPA vs Hibernate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08" w:history="1">
            <w:r w:rsidRPr="00DA723D">
              <w:rPr>
                <w:rStyle w:val="Hyperlink"/>
                <w:noProof/>
                <w:lang w:val="en-IN"/>
              </w:rPr>
              <w:t>2.3 High Level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09" w:history="1">
            <w:r w:rsidRPr="00DA723D">
              <w:rPr>
                <w:rStyle w:val="Hyperlink"/>
                <w:noProof/>
                <w:lang w:val="en-IN"/>
              </w:rPr>
              <w:t>2.4 Detailed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10" w:history="1">
            <w:r w:rsidRPr="00DA723D">
              <w:rPr>
                <w:rStyle w:val="Hyperlink"/>
                <w:noProof/>
                <w:lang w:val="en-IN"/>
              </w:rPr>
              <w:t>2.5 Building with Hibernate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11" w:history="1">
            <w:r w:rsidRPr="00DA723D">
              <w:rPr>
                <w:rStyle w:val="Hyperlink"/>
                <w:noProof/>
                <w:lang w:val="en-IN"/>
              </w:rPr>
              <w:t>2.6 Mapping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12" w:history="1">
            <w:r w:rsidRPr="00DA723D">
              <w:rPr>
                <w:rStyle w:val="Hyperlink"/>
                <w:noProof/>
                <w:lang w:val="en-IN"/>
              </w:rPr>
              <w:t>2.7 Querying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13" w:history="1">
            <w:r w:rsidRPr="00DA723D">
              <w:rPr>
                <w:rStyle w:val="Hyperlink"/>
                <w:noProof/>
                <w:lang w:val="en-IN"/>
              </w:rPr>
              <w:t>3. Transaction Batching and Logging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14" w:history="1">
            <w:r w:rsidRPr="00DA723D">
              <w:rPr>
                <w:rStyle w:val="Hyperlink"/>
                <w:noProof/>
                <w:lang w:val="en-IN"/>
              </w:rPr>
              <w:t>3.1 Running Hibernate under JPA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15" w:history="1">
            <w:r w:rsidRPr="00DA723D">
              <w:rPr>
                <w:rStyle w:val="Hyperlink"/>
                <w:noProof/>
                <w:lang w:val="en-IN"/>
              </w:rPr>
              <w:t>3.1.1 Add the Jars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16" w:history="1">
            <w:r w:rsidRPr="00DA723D">
              <w:rPr>
                <w:rStyle w:val="Hyperlink"/>
                <w:noProof/>
                <w:lang w:val="en-IN"/>
              </w:rPr>
              <w:t>3.1.2 Persistence configuration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17" w:history="1">
            <w:r w:rsidRPr="00DA723D">
              <w:rPr>
                <w:rStyle w:val="Hyperlink"/>
                <w:noProof/>
                <w:lang w:val="en-IN"/>
              </w:rPr>
              <w:t>3.1.3 Create Entity Manager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18" w:history="1">
            <w:r w:rsidRPr="00DA723D">
              <w:rPr>
                <w:rStyle w:val="Hyperlink"/>
                <w:noProof/>
                <w:lang w:val="en-IN"/>
              </w:rPr>
              <w:t>3.2 Catching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19" w:history="1">
            <w:r w:rsidRPr="00DA723D">
              <w:rPr>
                <w:rStyle w:val="Hyperlink"/>
                <w:noProof/>
                <w:lang w:val="en-IN"/>
              </w:rPr>
              <w:t>3.2.1 Add the Jars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20" w:history="1">
            <w:r w:rsidRPr="00DA723D">
              <w:rPr>
                <w:rStyle w:val="Hyperlink"/>
                <w:noProof/>
                <w:lang w:val="en-IN"/>
              </w:rPr>
              <w:t>3.2.2 Enable Second Level Catche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21" w:history="1">
            <w:r w:rsidRPr="00DA723D">
              <w:rPr>
                <w:rStyle w:val="Hyperlink"/>
                <w:noProof/>
                <w:lang w:val="en-IN"/>
              </w:rPr>
              <w:t>3.2.3 EHCache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22" w:history="1">
            <w:r w:rsidRPr="00DA723D">
              <w:rPr>
                <w:rStyle w:val="Hyperlink"/>
                <w:noProof/>
                <w:lang w:val="en-IN"/>
              </w:rPr>
              <w:t>3.2.4 Main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23" w:history="1">
            <w:r w:rsidRPr="00DA723D">
              <w:rPr>
                <w:rStyle w:val="Hyperlink"/>
                <w:noProof/>
                <w:lang w:val="en-IN"/>
              </w:rPr>
              <w:t>3.2.5 Enable @Cachable Annotation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24" w:history="1">
            <w:r w:rsidRPr="00DA723D">
              <w:rPr>
                <w:rStyle w:val="Hyperlink"/>
                <w:noProof/>
                <w:lang w:val="en-IN"/>
              </w:rPr>
              <w:t>3.2.6 Run the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25" w:history="1">
            <w:r w:rsidRPr="00DA723D">
              <w:rPr>
                <w:rStyle w:val="Hyperlink"/>
                <w:noProof/>
                <w:lang w:val="en-IN"/>
              </w:rPr>
              <w:t>4. 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26" w:history="1">
            <w:r w:rsidRPr="00DA723D">
              <w:rPr>
                <w:rStyle w:val="Hyperlink"/>
                <w:noProof/>
                <w:lang w:val="en-IN"/>
              </w:rPr>
              <w:t>4.1 Unique Item 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27" w:history="1">
            <w:r w:rsidRPr="00DA723D">
              <w:rPr>
                <w:rStyle w:val="Hyperlink"/>
                <w:noProof/>
                <w:lang w:val="en-IN"/>
              </w:rPr>
              <w:t>4.1.1 Run the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28" w:history="1">
            <w:r w:rsidRPr="00DA723D">
              <w:rPr>
                <w:rStyle w:val="Hyperlink"/>
                <w:noProof/>
                <w:lang w:val="en-IN"/>
              </w:rPr>
              <w:t>4.2 Filtering Data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29" w:history="1">
            <w:r w:rsidRPr="00DA723D">
              <w:rPr>
                <w:rStyle w:val="Hyperlink"/>
                <w:noProof/>
                <w:lang w:val="en-IN"/>
              </w:rPr>
              <w:t>4.2.1 Enable Filter Annotation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30" w:history="1">
            <w:r w:rsidRPr="00DA723D">
              <w:rPr>
                <w:rStyle w:val="Hyperlink"/>
                <w:noProof/>
                <w:lang w:val="en-IN"/>
              </w:rPr>
              <w:t>4.2.2 Main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6405" w:rsidRDefault="0002640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22642031" w:history="1">
            <w:r w:rsidRPr="00DA723D">
              <w:rPr>
                <w:rStyle w:val="Hyperlink"/>
                <w:noProof/>
                <w:lang w:val="en-IN"/>
              </w:rPr>
              <w:t>4.2.3 Run the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_Toc22642031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0FE" w:rsidRDefault="00A160A9" w:rsidP="00A160A9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:rsidR="00A160A9" w:rsidRPr="00A160A9" w:rsidRDefault="00A160A9" w:rsidP="00A160A9"/>
      </w:sdtContent>
    </w:sdt>
    <w:p w:rsidR="00CE1C0C" w:rsidRDefault="00CE1C0C" w:rsidP="005C47C8">
      <w:pPr>
        <w:pStyle w:val="Heading1"/>
        <w:rPr>
          <w:lang w:val="en-IN"/>
        </w:rPr>
      </w:pPr>
    </w:p>
    <w:p w:rsidR="001965FE" w:rsidRDefault="005C47C8" w:rsidP="005C47C8">
      <w:pPr>
        <w:pStyle w:val="Heading1"/>
        <w:rPr>
          <w:lang w:val="en-IN"/>
        </w:rPr>
      </w:pPr>
      <w:bookmarkStart w:id="1" w:name="_Toc22641999"/>
      <w:r>
        <w:rPr>
          <w:lang w:val="en-IN"/>
        </w:rPr>
        <w:t>1. Bootstrapping Hibernate – Command-Line</w:t>
      </w:r>
      <w:bookmarkEnd w:id="1"/>
      <w:r>
        <w:rPr>
          <w:lang w:val="en-IN"/>
        </w:rPr>
        <w:t xml:space="preserve"> </w:t>
      </w:r>
    </w:p>
    <w:p w:rsidR="005C47C8" w:rsidRDefault="005C47C8" w:rsidP="005C47C8">
      <w:pPr>
        <w:pStyle w:val="Heading2"/>
        <w:rPr>
          <w:lang w:val="en-IN"/>
        </w:rPr>
      </w:pPr>
      <w:bookmarkStart w:id="2" w:name="_Toc22642000"/>
      <w:r>
        <w:rPr>
          <w:lang w:val="en-IN"/>
        </w:rPr>
        <w:t>1.1 Add the Jar Files</w:t>
      </w:r>
      <w:bookmarkEnd w:id="2"/>
    </w:p>
    <w:p w:rsidR="005C47C8" w:rsidRDefault="005C47C8" w:rsidP="005C47C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38D3655A" wp14:editId="41CF315E">
            <wp:extent cx="5943600" cy="25869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689" w:rsidRDefault="00A52689" w:rsidP="005C47C8">
      <w:pPr>
        <w:rPr>
          <w:lang w:val="en-IN"/>
        </w:rPr>
      </w:pPr>
    </w:p>
    <w:p w:rsidR="00A52689" w:rsidRDefault="00A52689" w:rsidP="00A52689">
      <w:pPr>
        <w:pStyle w:val="Heading2"/>
        <w:rPr>
          <w:lang w:val="en-IN"/>
        </w:rPr>
      </w:pPr>
      <w:bookmarkStart w:id="3" w:name="_Toc22642001"/>
      <w:r>
        <w:rPr>
          <w:lang w:val="en-IN"/>
        </w:rPr>
        <w:lastRenderedPageBreak/>
        <w:t>1.2 Configuration of Hibernate</w:t>
      </w:r>
      <w:bookmarkEnd w:id="3"/>
    </w:p>
    <w:p w:rsidR="00A52689" w:rsidRDefault="00A52689" w:rsidP="00A52689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8F89151" wp14:editId="0ED5E709">
            <wp:extent cx="5943600" cy="3315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689" w:rsidRDefault="00A52689" w:rsidP="00A52689">
      <w:pPr>
        <w:rPr>
          <w:lang w:val="en-IN"/>
        </w:rPr>
      </w:pPr>
    </w:p>
    <w:p w:rsidR="00A52689" w:rsidRDefault="00FA7E7E" w:rsidP="00A52689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407880C" wp14:editId="297EF145">
            <wp:extent cx="5943600" cy="29254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A98" w:rsidRDefault="00A44A98" w:rsidP="00A52689">
      <w:pPr>
        <w:rPr>
          <w:lang w:val="en-IN"/>
        </w:rPr>
      </w:pPr>
    </w:p>
    <w:p w:rsidR="00A44A98" w:rsidRDefault="00A44A98" w:rsidP="006E1482">
      <w:pPr>
        <w:pStyle w:val="Heading2"/>
        <w:rPr>
          <w:lang w:val="en-IN"/>
        </w:rPr>
      </w:pPr>
      <w:bookmarkStart w:id="4" w:name="_Toc22642002"/>
      <w:r>
        <w:rPr>
          <w:lang w:val="en-IN"/>
        </w:rPr>
        <w:lastRenderedPageBreak/>
        <w:t xml:space="preserve">1.3 Command-Line-Main Class (Customized </w:t>
      </w:r>
      <w:proofErr w:type="gramStart"/>
      <w:r>
        <w:rPr>
          <w:lang w:val="en-IN"/>
        </w:rPr>
        <w:t>Class )</w:t>
      </w:r>
      <w:bookmarkEnd w:id="4"/>
      <w:proofErr w:type="gramEnd"/>
    </w:p>
    <w:p w:rsidR="00B74F82" w:rsidRPr="00B74F82" w:rsidRDefault="00B74F82" w:rsidP="00B74F82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23980A63" wp14:editId="72606BA3">
            <wp:extent cx="4314825" cy="49720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A98" w:rsidRDefault="00A44A98" w:rsidP="00A44A98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B874471" wp14:editId="6B0CC85A">
            <wp:extent cx="5943600" cy="45599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D4" w:rsidRDefault="006861D4" w:rsidP="00A44A98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6B7FF69" wp14:editId="193D9925">
            <wp:extent cx="5286375" cy="48672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D4" w:rsidRPr="00A44A98" w:rsidRDefault="004C386D" w:rsidP="00A44A98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AAA1177" wp14:editId="65F92234">
            <wp:extent cx="4286250" cy="49434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A98" w:rsidRDefault="006E1482" w:rsidP="006E1482">
      <w:pPr>
        <w:pStyle w:val="Heading2"/>
        <w:rPr>
          <w:lang w:val="en-IN"/>
        </w:rPr>
      </w:pPr>
      <w:bookmarkStart w:id="5" w:name="_Toc22642003"/>
      <w:r>
        <w:rPr>
          <w:lang w:val="en-IN"/>
        </w:rPr>
        <w:lastRenderedPageBreak/>
        <w:t xml:space="preserve">1.4 Create </w:t>
      </w:r>
      <w:proofErr w:type="spellStart"/>
      <w:r>
        <w:rPr>
          <w:lang w:val="en-IN"/>
        </w:rPr>
        <w:t>SessionFactory</w:t>
      </w:r>
      <w:bookmarkEnd w:id="5"/>
      <w:proofErr w:type="spellEnd"/>
    </w:p>
    <w:p w:rsidR="006E1482" w:rsidRDefault="006A7C41" w:rsidP="006E1482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0CD2E385" wp14:editId="40A03704">
            <wp:extent cx="5943600" cy="4381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5A8" w:rsidRDefault="006825A8" w:rsidP="006E1482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56C9C14" wp14:editId="50B98AF2">
            <wp:extent cx="5943600" cy="26879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8CA" w:rsidRDefault="001318CA" w:rsidP="006E1482">
      <w:pPr>
        <w:rPr>
          <w:lang w:val="en-IN"/>
        </w:rPr>
      </w:pPr>
    </w:p>
    <w:p w:rsidR="00281AE5" w:rsidRDefault="00281AE5" w:rsidP="006E1482">
      <w:pPr>
        <w:rPr>
          <w:lang w:val="en-IN"/>
        </w:rPr>
      </w:pPr>
    </w:p>
    <w:p w:rsidR="00281AE5" w:rsidRDefault="00281AE5" w:rsidP="00281AE5">
      <w:pPr>
        <w:pStyle w:val="Heading2"/>
        <w:rPr>
          <w:lang w:val="en-IN"/>
        </w:rPr>
      </w:pPr>
      <w:bookmarkStart w:id="6" w:name="_Toc22642004"/>
      <w:r>
        <w:rPr>
          <w:lang w:val="en-IN"/>
        </w:rPr>
        <w:lastRenderedPageBreak/>
        <w:t>1.5 Update Class</w:t>
      </w:r>
      <w:bookmarkEnd w:id="6"/>
    </w:p>
    <w:p w:rsidR="00281AE5" w:rsidRDefault="00281AE5" w:rsidP="00281AE5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2F3806DB" wp14:editId="44ED9B20">
            <wp:extent cx="5219700" cy="48863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AE5" w:rsidRDefault="00281AE5" w:rsidP="00281AE5">
      <w:pPr>
        <w:rPr>
          <w:lang w:val="en-IN"/>
        </w:rPr>
      </w:pPr>
    </w:p>
    <w:p w:rsidR="00281AE5" w:rsidRDefault="00281AE5" w:rsidP="00281AE5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0424AF4" wp14:editId="4EF484B6">
            <wp:extent cx="5172075" cy="50196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AE5" w:rsidRDefault="00281AE5" w:rsidP="00281AE5">
      <w:pPr>
        <w:rPr>
          <w:lang w:val="en-IN"/>
        </w:rPr>
      </w:pPr>
    </w:p>
    <w:p w:rsidR="00281AE5" w:rsidRDefault="009D0998" w:rsidP="00281AE5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0FFFC25" wp14:editId="3F59EB21">
            <wp:extent cx="5943600" cy="47675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998" w:rsidRDefault="009D0998" w:rsidP="00281AE5">
      <w:pPr>
        <w:rPr>
          <w:lang w:val="en-IN"/>
        </w:rPr>
      </w:pPr>
    </w:p>
    <w:p w:rsidR="009D0998" w:rsidRDefault="009D0998" w:rsidP="00281AE5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F57A5EB" wp14:editId="59D168C8">
            <wp:extent cx="5086350" cy="49434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03F" w:rsidRDefault="00AD103F" w:rsidP="00281AE5">
      <w:pPr>
        <w:rPr>
          <w:lang w:val="en-IN"/>
        </w:rPr>
      </w:pPr>
    </w:p>
    <w:p w:rsidR="00AD103F" w:rsidRDefault="00AD103F" w:rsidP="00281AE5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F46BF53" wp14:editId="65DA4C8B">
            <wp:extent cx="5219700" cy="4972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3FB" w:rsidRDefault="000D53FB" w:rsidP="00281AE5">
      <w:pPr>
        <w:rPr>
          <w:lang w:val="en-IN"/>
        </w:rPr>
      </w:pPr>
    </w:p>
    <w:p w:rsidR="000D53FB" w:rsidRDefault="000D53FB" w:rsidP="00281AE5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6CB21C7" wp14:editId="17AFBF5B">
            <wp:extent cx="5448300" cy="49625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7C" w:rsidRDefault="00E3197C" w:rsidP="00281AE5">
      <w:pPr>
        <w:rPr>
          <w:lang w:val="en-IN"/>
        </w:rPr>
      </w:pPr>
    </w:p>
    <w:p w:rsidR="00E3197C" w:rsidRPr="00281AE5" w:rsidRDefault="00E3197C" w:rsidP="00281AE5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FC3F374" wp14:editId="230C3447">
            <wp:extent cx="4229100" cy="49815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8CA" w:rsidRDefault="001318CA" w:rsidP="001318CA">
      <w:pPr>
        <w:pStyle w:val="Heading1"/>
        <w:rPr>
          <w:lang w:val="en-IN"/>
        </w:rPr>
      </w:pPr>
      <w:bookmarkStart w:id="7" w:name="_Toc22642005"/>
      <w:r>
        <w:rPr>
          <w:lang w:val="en-IN"/>
        </w:rPr>
        <w:lastRenderedPageBreak/>
        <w:t>2. Hibernate Architecture</w:t>
      </w:r>
      <w:bookmarkEnd w:id="7"/>
    </w:p>
    <w:p w:rsidR="008A7CF4" w:rsidRPr="008A7CF4" w:rsidRDefault="008A7CF4" w:rsidP="008A7CF4">
      <w:pPr>
        <w:pStyle w:val="Heading2"/>
        <w:rPr>
          <w:lang w:val="en-IN"/>
        </w:rPr>
      </w:pPr>
      <w:bookmarkStart w:id="8" w:name="_Toc22642006"/>
      <w:r>
        <w:rPr>
          <w:lang w:val="en-IN"/>
        </w:rPr>
        <w:t>2.1 Lightweight ORM</w:t>
      </w:r>
      <w:bookmarkEnd w:id="8"/>
    </w:p>
    <w:p w:rsidR="001318CA" w:rsidRDefault="001318CA" w:rsidP="001318CA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29F42383" wp14:editId="252C1E17">
            <wp:extent cx="5943600" cy="38125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8CA" w:rsidRDefault="001318CA" w:rsidP="001318CA">
      <w:pPr>
        <w:rPr>
          <w:lang w:val="en-IN"/>
        </w:rPr>
      </w:pPr>
    </w:p>
    <w:p w:rsidR="008A7CF4" w:rsidRDefault="008A7CF4" w:rsidP="008A7CF4">
      <w:pPr>
        <w:pStyle w:val="Heading2"/>
        <w:rPr>
          <w:lang w:val="en-IN"/>
        </w:rPr>
      </w:pPr>
      <w:bookmarkStart w:id="9" w:name="_Toc22642007"/>
      <w:r>
        <w:rPr>
          <w:lang w:val="en-IN"/>
        </w:rPr>
        <w:t>2.2 JPA vs Hibernate</w:t>
      </w:r>
      <w:bookmarkEnd w:id="9"/>
    </w:p>
    <w:p w:rsidR="008A7CF4" w:rsidRDefault="008A7CF4" w:rsidP="008A7CF4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323F6CC6" wp14:editId="33C570AD">
            <wp:extent cx="5943600" cy="27501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20B" w:rsidRDefault="007F320B" w:rsidP="008A7CF4">
      <w:pPr>
        <w:rPr>
          <w:lang w:val="en-IN"/>
        </w:rPr>
      </w:pPr>
    </w:p>
    <w:p w:rsidR="007F320B" w:rsidRDefault="00FF6530" w:rsidP="00FF6530">
      <w:pPr>
        <w:pStyle w:val="Heading2"/>
        <w:rPr>
          <w:lang w:val="en-IN"/>
        </w:rPr>
      </w:pPr>
      <w:bookmarkStart w:id="10" w:name="_Toc22642008"/>
      <w:r>
        <w:rPr>
          <w:lang w:val="en-IN"/>
        </w:rPr>
        <w:lastRenderedPageBreak/>
        <w:t>2.3 High Level Architecture</w:t>
      </w:r>
      <w:bookmarkEnd w:id="10"/>
    </w:p>
    <w:p w:rsidR="00FF6530" w:rsidRDefault="00FF6530" w:rsidP="00FF6530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45BDBE3" wp14:editId="2183AD59">
            <wp:extent cx="5943600" cy="29419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95E" w:rsidRDefault="006F295E" w:rsidP="00FF6530">
      <w:pPr>
        <w:rPr>
          <w:lang w:val="en-IN"/>
        </w:rPr>
      </w:pPr>
    </w:p>
    <w:p w:rsidR="006F295E" w:rsidRDefault="006F295E" w:rsidP="006F295E">
      <w:pPr>
        <w:pStyle w:val="Heading2"/>
        <w:rPr>
          <w:lang w:val="en-IN"/>
        </w:rPr>
      </w:pPr>
      <w:bookmarkStart w:id="11" w:name="_Toc22642009"/>
      <w:r>
        <w:rPr>
          <w:lang w:val="en-IN"/>
        </w:rPr>
        <w:t xml:space="preserve">2.4 Detailed </w:t>
      </w:r>
      <w:r>
        <w:rPr>
          <w:lang w:val="en-IN"/>
        </w:rPr>
        <w:t>Architecture</w:t>
      </w:r>
      <w:bookmarkEnd w:id="11"/>
    </w:p>
    <w:p w:rsidR="006F295E" w:rsidRDefault="006F295E" w:rsidP="006F295E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32355791" wp14:editId="43B520AA">
            <wp:extent cx="5943600" cy="29476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95E" w:rsidRDefault="006F295E" w:rsidP="006F295E">
      <w:pPr>
        <w:rPr>
          <w:lang w:val="en-IN"/>
        </w:rPr>
      </w:pPr>
    </w:p>
    <w:p w:rsidR="006F295E" w:rsidRDefault="006F295E" w:rsidP="006F295E">
      <w:pPr>
        <w:pStyle w:val="Heading2"/>
        <w:rPr>
          <w:lang w:val="en-IN"/>
        </w:rPr>
      </w:pPr>
      <w:bookmarkStart w:id="12" w:name="_Toc22642010"/>
      <w:r>
        <w:rPr>
          <w:lang w:val="en-IN"/>
        </w:rPr>
        <w:lastRenderedPageBreak/>
        <w:t>2.5 Building with Hibernate</w:t>
      </w:r>
      <w:bookmarkEnd w:id="12"/>
    </w:p>
    <w:p w:rsidR="006F295E" w:rsidRDefault="006F295E" w:rsidP="006F295E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28FC7077" wp14:editId="4C7979B8">
            <wp:extent cx="5943600" cy="2914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A3B" w:rsidRDefault="003E7A3B" w:rsidP="006F295E">
      <w:pPr>
        <w:rPr>
          <w:lang w:val="en-IN"/>
        </w:rPr>
      </w:pPr>
    </w:p>
    <w:p w:rsidR="003E7A3B" w:rsidRDefault="003E7A3B" w:rsidP="003E7A3B">
      <w:pPr>
        <w:pStyle w:val="Heading2"/>
        <w:rPr>
          <w:lang w:val="en-IN"/>
        </w:rPr>
      </w:pPr>
      <w:bookmarkStart w:id="13" w:name="_Toc22642011"/>
      <w:r>
        <w:rPr>
          <w:lang w:val="en-IN"/>
        </w:rPr>
        <w:t>2.6 Mapping Options</w:t>
      </w:r>
      <w:bookmarkEnd w:id="13"/>
    </w:p>
    <w:p w:rsidR="003E7A3B" w:rsidRDefault="003E7A3B" w:rsidP="003E7A3B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27DC0D97" wp14:editId="630DD49D">
            <wp:extent cx="5943600" cy="22910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A3B" w:rsidRDefault="003E7A3B" w:rsidP="003E7A3B">
      <w:pPr>
        <w:rPr>
          <w:lang w:val="en-IN"/>
        </w:rPr>
      </w:pPr>
    </w:p>
    <w:p w:rsidR="00A20885" w:rsidRDefault="00A20885" w:rsidP="00A20885">
      <w:pPr>
        <w:pStyle w:val="Heading2"/>
        <w:rPr>
          <w:lang w:val="en-IN"/>
        </w:rPr>
      </w:pPr>
      <w:bookmarkStart w:id="14" w:name="_Toc22642012"/>
      <w:r>
        <w:rPr>
          <w:lang w:val="en-IN"/>
        </w:rPr>
        <w:lastRenderedPageBreak/>
        <w:t>2.7 Querying Options</w:t>
      </w:r>
      <w:bookmarkEnd w:id="14"/>
    </w:p>
    <w:p w:rsidR="009D6D36" w:rsidRDefault="00A20885" w:rsidP="00FF6530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36A96331" wp14:editId="3CEE1A01">
            <wp:extent cx="5943600" cy="2673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D36" w:rsidRPr="00FF6530" w:rsidRDefault="009D6D36" w:rsidP="00FF6530">
      <w:pPr>
        <w:rPr>
          <w:lang w:val="en-IN"/>
        </w:rPr>
      </w:pPr>
    </w:p>
    <w:p w:rsidR="00857EC9" w:rsidRDefault="00857EC9" w:rsidP="00857EC9">
      <w:pPr>
        <w:pStyle w:val="Heading1"/>
        <w:rPr>
          <w:lang w:val="en-IN"/>
        </w:rPr>
      </w:pPr>
      <w:bookmarkStart w:id="15" w:name="_Toc22642013"/>
      <w:r>
        <w:rPr>
          <w:lang w:val="en-IN"/>
        </w:rPr>
        <w:t>3. Transaction Batching and Logging</w:t>
      </w:r>
      <w:bookmarkEnd w:id="15"/>
    </w:p>
    <w:p w:rsidR="00857EC9" w:rsidRDefault="00857EC9" w:rsidP="00857EC9">
      <w:pPr>
        <w:pStyle w:val="Heading2"/>
        <w:rPr>
          <w:lang w:val="en-IN"/>
        </w:rPr>
      </w:pPr>
      <w:bookmarkStart w:id="16" w:name="_Toc22642014"/>
      <w:r>
        <w:rPr>
          <w:lang w:val="en-IN"/>
        </w:rPr>
        <w:t>3.1 Running Hibernate under JPA</w:t>
      </w:r>
      <w:bookmarkEnd w:id="16"/>
    </w:p>
    <w:p w:rsidR="00857EC9" w:rsidRDefault="00857EC9" w:rsidP="00857EC9">
      <w:pPr>
        <w:pStyle w:val="Heading3"/>
        <w:rPr>
          <w:lang w:val="en-IN"/>
        </w:rPr>
      </w:pPr>
      <w:bookmarkStart w:id="17" w:name="_Toc22642015"/>
      <w:r>
        <w:rPr>
          <w:lang w:val="en-IN"/>
        </w:rPr>
        <w:t>3.1.1 Add the Jars</w:t>
      </w:r>
      <w:bookmarkEnd w:id="17"/>
    </w:p>
    <w:p w:rsidR="00857EC9" w:rsidRDefault="00857EC9" w:rsidP="00D94A0E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C1CE849" wp14:editId="2002D41B">
            <wp:extent cx="5943600" cy="31095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C9" w:rsidRDefault="00857EC9" w:rsidP="00857EC9">
      <w:pPr>
        <w:pStyle w:val="Heading3"/>
        <w:rPr>
          <w:lang w:val="en-IN"/>
        </w:rPr>
      </w:pPr>
    </w:p>
    <w:p w:rsidR="00897F3A" w:rsidRDefault="008F55CC" w:rsidP="00514FDA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6DCF1CB" wp14:editId="08A6D018">
            <wp:extent cx="5943600" cy="30524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34" w:rsidRPr="00F46E34" w:rsidRDefault="00F46E34" w:rsidP="00F46E34">
      <w:pPr>
        <w:rPr>
          <w:lang w:val="en-IN"/>
        </w:rPr>
      </w:pPr>
    </w:p>
    <w:p w:rsidR="00897F3A" w:rsidRDefault="00897F3A" w:rsidP="00857EC9">
      <w:pPr>
        <w:pStyle w:val="Heading3"/>
        <w:rPr>
          <w:lang w:val="en-IN"/>
        </w:rPr>
      </w:pPr>
    </w:p>
    <w:p w:rsidR="00FF6530" w:rsidRDefault="00897F3A" w:rsidP="00897F3A">
      <w:pPr>
        <w:pStyle w:val="Heading3"/>
        <w:rPr>
          <w:lang w:val="en-IN"/>
        </w:rPr>
      </w:pPr>
      <w:bookmarkStart w:id="18" w:name="_Toc22642016"/>
      <w:r>
        <w:rPr>
          <w:lang w:val="en-IN"/>
        </w:rPr>
        <w:t>3.1.2 Persistence configuration file</w:t>
      </w:r>
      <w:bookmarkEnd w:id="18"/>
    </w:p>
    <w:p w:rsidR="00897F3A" w:rsidRDefault="00897F3A" w:rsidP="00897F3A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317371F1" wp14:editId="43E39C69">
            <wp:extent cx="5943600" cy="30784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F3A" w:rsidRDefault="00897F3A" w:rsidP="00897F3A">
      <w:pPr>
        <w:rPr>
          <w:lang w:val="en-IN"/>
        </w:rPr>
      </w:pPr>
    </w:p>
    <w:p w:rsidR="00897F3A" w:rsidRPr="00897F3A" w:rsidRDefault="00F46E34" w:rsidP="00F46E34">
      <w:pPr>
        <w:pStyle w:val="Heading3"/>
        <w:rPr>
          <w:lang w:val="en-IN"/>
        </w:rPr>
      </w:pPr>
      <w:bookmarkStart w:id="19" w:name="_Toc22642017"/>
      <w:r>
        <w:rPr>
          <w:lang w:val="en-IN"/>
        </w:rPr>
        <w:lastRenderedPageBreak/>
        <w:t>3.1.3 Create Entity Manager Class</w:t>
      </w:r>
      <w:bookmarkEnd w:id="19"/>
    </w:p>
    <w:p w:rsidR="00897F3A" w:rsidRDefault="0043355C" w:rsidP="00897F3A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0C51109E" wp14:editId="347615FF">
            <wp:extent cx="5943600" cy="29394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60A" w:rsidRDefault="0036160A" w:rsidP="00897F3A">
      <w:pPr>
        <w:rPr>
          <w:lang w:val="en-IN"/>
        </w:rPr>
      </w:pPr>
    </w:p>
    <w:p w:rsidR="0036160A" w:rsidRDefault="0036160A" w:rsidP="0036160A">
      <w:pPr>
        <w:pStyle w:val="Heading2"/>
        <w:rPr>
          <w:lang w:val="en-IN"/>
        </w:rPr>
      </w:pPr>
      <w:bookmarkStart w:id="20" w:name="_Toc22642018"/>
      <w:r>
        <w:rPr>
          <w:lang w:val="en-IN"/>
        </w:rPr>
        <w:t>3.2 Catching Data</w:t>
      </w:r>
      <w:bookmarkEnd w:id="20"/>
    </w:p>
    <w:p w:rsidR="0036160A" w:rsidRDefault="0036160A" w:rsidP="0036160A">
      <w:pPr>
        <w:pStyle w:val="Heading3"/>
        <w:rPr>
          <w:lang w:val="en-IN"/>
        </w:rPr>
      </w:pPr>
      <w:bookmarkStart w:id="21" w:name="_Toc22642019"/>
      <w:r>
        <w:rPr>
          <w:lang w:val="en-IN"/>
        </w:rPr>
        <w:t>3.2.1 Add the Jars</w:t>
      </w:r>
      <w:bookmarkEnd w:id="21"/>
    </w:p>
    <w:p w:rsidR="0036160A" w:rsidRDefault="0036160A" w:rsidP="0036160A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04AA09B" wp14:editId="12F075F8">
            <wp:extent cx="5943600" cy="23425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22F" w:rsidRDefault="00E9122F" w:rsidP="0036160A">
      <w:pPr>
        <w:rPr>
          <w:lang w:val="en-IN"/>
        </w:rPr>
      </w:pPr>
    </w:p>
    <w:p w:rsidR="00E9122F" w:rsidRDefault="00E9122F" w:rsidP="00E9122F">
      <w:pPr>
        <w:pStyle w:val="Heading3"/>
        <w:rPr>
          <w:lang w:val="en-IN"/>
        </w:rPr>
      </w:pPr>
      <w:bookmarkStart w:id="22" w:name="_Toc22642020"/>
      <w:r>
        <w:rPr>
          <w:lang w:val="en-IN"/>
        </w:rPr>
        <w:lastRenderedPageBreak/>
        <w:t xml:space="preserve">3.2.2 Enable Second Level </w:t>
      </w:r>
      <w:proofErr w:type="spellStart"/>
      <w:r>
        <w:rPr>
          <w:lang w:val="en-IN"/>
        </w:rPr>
        <w:t>Catche</w:t>
      </w:r>
      <w:proofErr w:type="spellEnd"/>
      <w:r>
        <w:rPr>
          <w:lang w:val="en-IN"/>
        </w:rPr>
        <w:t xml:space="preserve"> Configuration</w:t>
      </w:r>
      <w:bookmarkEnd w:id="22"/>
    </w:p>
    <w:p w:rsidR="00E9122F" w:rsidRDefault="00E9122F" w:rsidP="00E9122F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08DE6C06" wp14:editId="49D69374">
            <wp:extent cx="5943600" cy="29184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15D" w:rsidRDefault="00E3015D" w:rsidP="00E9122F">
      <w:pPr>
        <w:rPr>
          <w:lang w:val="en-IN"/>
        </w:rPr>
      </w:pPr>
    </w:p>
    <w:p w:rsidR="00E3015D" w:rsidRDefault="00E3015D" w:rsidP="00E3015D">
      <w:pPr>
        <w:pStyle w:val="Heading3"/>
        <w:rPr>
          <w:lang w:val="en-IN"/>
        </w:rPr>
      </w:pPr>
      <w:bookmarkStart w:id="23" w:name="_Toc22642021"/>
      <w:r>
        <w:rPr>
          <w:lang w:val="en-IN"/>
        </w:rPr>
        <w:t xml:space="preserve">3.2.3 </w:t>
      </w:r>
      <w:proofErr w:type="spellStart"/>
      <w:r>
        <w:rPr>
          <w:lang w:val="en-IN"/>
        </w:rPr>
        <w:t>EHCache</w:t>
      </w:r>
      <w:proofErr w:type="spellEnd"/>
      <w:r>
        <w:rPr>
          <w:lang w:val="en-IN"/>
        </w:rPr>
        <w:t xml:space="preserve"> configuration</w:t>
      </w:r>
      <w:bookmarkEnd w:id="23"/>
    </w:p>
    <w:p w:rsidR="00E3015D" w:rsidRDefault="00E3015D" w:rsidP="00E3015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0230D0AA" wp14:editId="64F320CC">
            <wp:extent cx="5943600" cy="16167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D99" w:rsidRDefault="003D0D99" w:rsidP="00E3015D">
      <w:pPr>
        <w:rPr>
          <w:lang w:val="en-IN"/>
        </w:rPr>
      </w:pPr>
    </w:p>
    <w:p w:rsidR="003D0D99" w:rsidRDefault="003D0D99" w:rsidP="003D0D99">
      <w:pPr>
        <w:pStyle w:val="Heading3"/>
        <w:rPr>
          <w:lang w:val="en-IN"/>
        </w:rPr>
      </w:pPr>
      <w:bookmarkStart w:id="24" w:name="_Toc22642022"/>
      <w:r>
        <w:rPr>
          <w:lang w:val="en-IN"/>
        </w:rPr>
        <w:lastRenderedPageBreak/>
        <w:t>3.2.4 Main Class</w:t>
      </w:r>
      <w:bookmarkEnd w:id="24"/>
    </w:p>
    <w:p w:rsidR="003D0D99" w:rsidRDefault="003D0D99" w:rsidP="003D0D99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020F601" wp14:editId="2144E9BF">
            <wp:extent cx="5943600" cy="23679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D99" w:rsidRDefault="003D0D99" w:rsidP="003D0D99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6E9769AA" wp14:editId="7EF8EA2C">
            <wp:extent cx="5943600" cy="28594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D99" w:rsidRDefault="003D0D99" w:rsidP="003D0D99">
      <w:pPr>
        <w:rPr>
          <w:lang w:val="en-IN"/>
        </w:rPr>
      </w:pPr>
    </w:p>
    <w:p w:rsidR="003D0D99" w:rsidRDefault="003D0D99" w:rsidP="003D0D99">
      <w:pPr>
        <w:pStyle w:val="Heading3"/>
        <w:rPr>
          <w:lang w:val="en-IN"/>
        </w:rPr>
      </w:pPr>
      <w:bookmarkStart w:id="25" w:name="_Toc22642023"/>
      <w:r>
        <w:rPr>
          <w:lang w:val="en-IN"/>
        </w:rPr>
        <w:lastRenderedPageBreak/>
        <w:t>3.2.5 Enable @</w:t>
      </w:r>
      <w:proofErr w:type="spellStart"/>
      <w:r>
        <w:rPr>
          <w:lang w:val="en-IN"/>
        </w:rPr>
        <w:t>Cachable</w:t>
      </w:r>
      <w:proofErr w:type="spellEnd"/>
      <w:r>
        <w:rPr>
          <w:lang w:val="en-IN"/>
        </w:rPr>
        <w:t xml:space="preserve"> Annotation</w:t>
      </w:r>
      <w:bookmarkEnd w:id="25"/>
    </w:p>
    <w:p w:rsidR="003D0D99" w:rsidRPr="003D0D99" w:rsidRDefault="003D0D99" w:rsidP="003D0D99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5BBA051" wp14:editId="551D53A9">
            <wp:extent cx="5943600" cy="30911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D99" w:rsidRDefault="003D0D99" w:rsidP="003D0D99">
      <w:pPr>
        <w:rPr>
          <w:lang w:val="en-IN"/>
        </w:rPr>
      </w:pPr>
    </w:p>
    <w:p w:rsidR="003D0D99" w:rsidRDefault="003D0D99" w:rsidP="003D0D99">
      <w:pPr>
        <w:pStyle w:val="Heading3"/>
        <w:rPr>
          <w:lang w:val="en-IN"/>
        </w:rPr>
      </w:pPr>
      <w:bookmarkStart w:id="26" w:name="_Toc22642024"/>
      <w:r>
        <w:rPr>
          <w:lang w:val="en-IN"/>
        </w:rPr>
        <w:t>3.2.6 Run the Application</w:t>
      </w:r>
      <w:bookmarkEnd w:id="26"/>
    </w:p>
    <w:p w:rsidR="003D0D99" w:rsidRPr="003D0D99" w:rsidRDefault="003D0D99" w:rsidP="003D0D99">
      <w:pPr>
        <w:rPr>
          <w:lang w:val="en-IN"/>
        </w:rPr>
      </w:pPr>
      <w:r>
        <w:rPr>
          <w:lang w:val="en-IN"/>
        </w:rPr>
        <w:t xml:space="preserve">First time </w:t>
      </w:r>
      <w:proofErr w:type="gramStart"/>
      <w:r>
        <w:rPr>
          <w:lang w:val="en-IN"/>
        </w:rPr>
        <w:t>Running</w:t>
      </w:r>
      <w:proofErr w:type="gramEnd"/>
    </w:p>
    <w:p w:rsidR="003D0D99" w:rsidRDefault="003D0D99" w:rsidP="003D0D99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C5D51BD" wp14:editId="6B7DEE24">
            <wp:extent cx="5943291" cy="2266545"/>
            <wp:effectExtent l="0" t="0" r="635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8145" cy="226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D99" w:rsidRDefault="003D0D99" w:rsidP="003D0D99">
      <w:pPr>
        <w:rPr>
          <w:lang w:val="en-IN"/>
        </w:rPr>
      </w:pPr>
    </w:p>
    <w:p w:rsidR="003D0D99" w:rsidRDefault="003D0D99" w:rsidP="003D0D99">
      <w:pPr>
        <w:rPr>
          <w:lang w:val="en-IN"/>
        </w:rPr>
      </w:pPr>
      <w:r>
        <w:rPr>
          <w:lang w:val="en-IN"/>
        </w:rPr>
        <w:t xml:space="preserve">Second time running. It’s not calling </w:t>
      </w:r>
      <w:proofErr w:type="spellStart"/>
      <w:r>
        <w:rPr>
          <w:lang w:val="en-IN"/>
        </w:rPr>
        <w:t>querys</w:t>
      </w:r>
      <w:proofErr w:type="spellEnd"/>
    </w:p>
    <w:p w:rsidR="003D0D99" w:rsidRDefault="003D0D99" w:rsidP="003D0D99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78C3A89" wp14:editId="52027D3E">
            <wp:extent cx="5943600" cy="3149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D99" w:rsidRDefault="003D0D99" w:rsidP="003D0D99">
      <w:pPr>
        <w:rPr>
          <w:lang w:val="en-IN"/>
        </w:rPr>
      </w:pPr>
    </w:p>
    <w:p w:rsidR="003D0D99" w:rsidRDefault="003D0D99" w:rsidP="003D0D99">
      <w:pPr>
        <w:pStyle w:val="Heading2"/>
        <w:rPr>
          <w:lang w:val="en-IN"/>
        </w:rPr>
      </w:pPr>
      <w:bookmarkStart w:id="27" w:name="_Toc22642025"/>
      <w:r>
        <w:rPr>
          <w:lang w:val="en-IN"/>
        </w:rPr>
        <w:t>4. Query</w:t>
      </w:r>
      <w:bookmarkEnd w:id="27"/>
    </w:p>
    <w:p w:rsidR="003D0D99" w:rsidRDefault="003D0D99" w:rsidP="003D0D99">
      <w:pPr>
        <w:pStyle w:val="Heading2"/>
        <w:rPr>
          <w:lang w:val="en-IN"/>
        </w:rPr>
      </w:pPr>
      <w:bookmarkStart w:id="28" w:name="_Toc22642026"/>
      <w:r>
        <w:rPr>
          <w:lang w:val="en-IN"/>
        </w:rPr>
        <w:t>4.1 Unique Item Query</w:t>
      </w:r>
      <w:bookmarkEnd w:id="28"/>
    </w:p>
    <w:p w:rsidR="003D0D99" w:rsidRDefault="003D0D99" w:rsidP="003D0D99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3A2FFCC1" wp14:editId="2CF3D1B8">
            <wp:extent cx="5943600" cy="29825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D99" w:rsidRDefault="003D0D99" w:rsidP="003D0D99">
      <w:pPr>
        <w:rPr>
          <w:lang w:val="en-IN"/>
        </w:rPr>
      </w:pPr>
    </w:p>
    <w:p w:rsidR="003D0D99" w:rsidRDefault="003D0D99" w:rsidP="003D0D99">
      <w:pPr>
        <w:pStyle w:val="Heading3"/>
        <w:rPr>
          <w:lang w:val="en-IN"/>
        </w:rPr>
      </w:pPr>
      <w:bookmarkStart w:id="29" w:name="_Toc22642027"/>
      <w:r>
        <w:rPr>
          <w:lang w:val="en-IN"/>
        </w:rPr>
        <w:t>4.1.1 Run the Application</w:t>
      </w:r>
      <w:bookmarkEnd w:id="29"/>
    </w:p>
    <w:p w:rsidR="006E45E3" w:rsidRDefault="006E45E3" w:rsidP="006E45E3">
      <w:pPr>
        <w:rPr>
          <w:lang w:val="en-IN"/>
        </w:rPr>
      </w:pPr>
    </w:p>
    <w:p w:rsidR="006E45E3" w:rsidRDefault="006E45E3" w:rsidP="006E45E3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983AAE3" wp14:editId="2A86A4A5">
            <wp:extent cx="5943600" cy="32562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256" w:rsidRPr="006E45E3" w:rsidRDefault="00673256" w:rsidP="006E45E3">
      <w:pPr>
        <w:rPr>
          <w:lang w:val="en-IN"/>
        </w:rPr>
      </w:pPr>
    </w:p>
    <w:p w:rsidR="003D0D99" w:rsidRPr="003D0D99" w:rsidRDefault="003D0D99" w:rsidP="003D0D99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02709CE" wp14:editId="6862F574">
            <wp:extent cx="5943600" cy="28403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22F" w:rsidRDefault="003530BA" w:rsidP="003530BA">
      <w:pPr>
        <w:pStyle w:val="Heading2"/>
        <w:rPr>
          <w:lang w:val="en-IN"/>
        </w:rPr>
      </w:pPr>
      <w:bookmarkStart w:id="30" w:name="_Toc22642028"/>
      <w:r>
        <w:rPr>
          <w:lang w:val="en-IN"/>
        </w:rPr>
        <w:lastRenderedPageBreak/>
        <w:t>4.2 Filtering Data Result</w:t>
      </w:r>
      <w:bookmarkEnd w:id="30"/>
    </w:p>
    <w:p w:rsidR="003530BA" w:rsidRDefault="003530BA" w:rsidP="003530BA">
      <w:pPr>
        <w:pStyle w:val="Heading3"/>
        <w:rPr>
          <w:lang w:val="en-IN"/>
        </w:rPr>
      </w:pPr>
      <w:bookmarkStart w:id="31" w:name="_Toc22642029"/>
      <w:r>
        <w:rPr>
          <w:lang w:val="en-IN"/>
        </w:rPr>
        <w:t>4.2.1 Enable Filter Annotation</w:t>
      </w:r>
      <w:bookmarkEnd w:id="31"/>
    </w:p>
    <w:p w:rsidR="003530BA" w:rsidRDefault="003530BA" w:rsidP="003530BA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D2FC16E" wp14:editId="68DAABD1">
            <wp:extent cx="5943600" cy="1930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0BA" w:rsidRDefault="003530BA" w:rsidP="003530BA">
      <w:pPr>
        <w:rPr>
          <w:lang w:val="en-IN"/>
        </w:rPr>
      </w:pPr>
    </w:p>
    <w:p w:rsidR="003530BA" w:rsidRDefault="003530BA" w:rsidP="003530BA">
      <w:pPr>
        <w:pStyle w:val="Heading3"/>
        <w:rPr>
          <w:lang w:val="en-IN"/>
        </w:rPr>
      </w:pPr>
      <w:bookmarkStart w:id="32" w:name="_Toc22642030"/>
      <w:r>
        <w:rPr>
          <w:lang w:val="en-IN"/>
        </w:rPr>
        <w:t>4.2.2 Main Class</w:t>
      </w:r>
      <w:bookmarkEnd w:id="32"/>
    </w:p>
    <w:p w:rsidR="003530BA" w:rsidRDefault="003530BA" w:rsidP="003530BA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61BDED0A" wp14:editId="121042CD">
            <wp:extent cx="5943600" cy="19704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0BA" w:rsidRDefault="003530BA" w:rsidP="003530BA">
      <w:pPr>
        <w:rPr>
          <w:lang w:val="en-IN"/>
        </w:rPr>
      </w:pPr>
    </w:p>
    <w:p w:rsidR="003530BA" w:rsidRDefault="003530BA" w:rsidP="003530BA">
      <w:pPr>
        <w:pStyle w:val="Heading3"/>
        <w:rPr>
          <w:lang w:val="en-IN"/>
        </w:rPr>
      </w:pPr>
      <w:bookmarkStart w:id="33" w:name="_Toc22642031"/>
      <w:r>
        <w:rPr>
          <w:lang w:val="en-IN"/>
        </w:rPr>
        <w:t>4.2.3 Run the Application</w:t>
      </w:r>
      <w:bookmarkEnd w:id="33"/>
    </w:p>
    <w:p w:rsidR="003530BA" w:rsidRDefault="003530BA" w:rsidP="003530BA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FB9B55C" wp14:editId="3FDC251D">
            <wp:extent cx="5943600" cy="13284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0BA" w:rsidRDefault="003530BA" w:rsidP="003530BA">
      <w:pPr>
        <w:rPr>
          <w:lang w:val="en-IN"/>
        </w:rPr>
      </w:pPr>
    </w:p>
    <w:p w:rsidR="003530BA" w:rsidRDefault="003530BA" w:rsidP="003530BA">
      <w:pPr>
        <w:rPr>
          <w:lang w:val="en-IN"/>
        </w:rPr>
      </w:pPr>
      <w:r>
        <w:rPr>
          <w:lang w:val="en-IN"/>
        </w:rPr>
        <w:t xml:space="preserve">Where condition automatically add in </w:t>
      </w:r>
      <w:proofErr w:type="spellStart"/>
      <w:r>
        <w:rPr>
          <w:lang w:val="en-IN"/>
        </w:rPr>
        <w:t>hiberanate</w:t>
      </w:r>
      <w:proofErr w:type="spellEnd"/>
      <w:r>
        <w:rPr>
          <w:lang w:val="en-IN"/>
        </w:rPr>
        <w:t xml:space="preserve"> query based and Filter parameter in Main class we are set. If we are not set filter parameter in main class then it will return all values </w:t>
      </w:r>
      <w:r w:rsidR="0087416C">
        <w:rPr>
          <w:lang w:val="en-IN"/>
        </w:rPr>
        <w:t>(won’t</w:t>
      </w:r>
      <w:r>
        <w:rPr>
          <w:lang w:val="en-IN"/>
        </w:rPr>
        <w:t xml:space="preserve"> add where condition) </w:t>
      </w:r>
    </w:p>
    <w:p w:rsidR="00BD44DA" w:rsidRDefault="00BF3D28" w:rsidP="003530BA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03E0BBA" wp14:editId="68DC5BF4">
            <wp:extent cx="5943600" cy="246951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0BA" w:rsidRPr="003530BA" w:rsidRDefault="003530BA" w:rsidP="003530BA">
      <w:pPr>
        <w:rPr>
          <w:lang w:val="en-IN"/>
        </w:rPr>
      </w:pPr>
      <w:r>
        <w:rPr>
          <w:lang w:val="en-IN"/>
        </w:rPr>
        <w:t xml:space="preserve">  </w:t>
      </w:r>
    </w:p>
    <w:p w:rsidR="003530BA" w:rsidRPr="003530BA" w:rsidRDefault="003530BA" w:rsidP="003530BA">
      <w:pPr>
        <w:rPr>
          <w:lang w:val="en-IN"/>
        </w:rPr>
      </w:pPr>
    </w:p>
    <w:p w:rsidR="003530BA" w:rsidRPr="003530BA" w:rsidRDefault="003530BA" w:rsidP="003530BA">
      <w:pPr>
        <w:rPr>
          <w:lang w:val="en-IN"/>
        </w:rPr>
      </w:pPr>
    </w:p>
    <w:sectPr w:rsidR="003530BA" w:rsidRPr="003530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2A06"/>
    <w:rsid w:val="00026405"/>
    <w:rsid w:val="0004397F"/>
    <w:rsid w:val="000A62A0"/>
    <w:rsid w:val="000D53FB"/>
    <w:rsid w:val="001318CA"/>
    <w:rsid w:val="001F726B"/>
    <w:rsid w:val="00281AE5"/>
    <w:rsid w:val="00323E5E"/>
    <w:rsid w:val="003530BA"/>
    <w:rsid w:val="0036160A"/>
    <w:rsid w:val="00371E74"/>
    <w:rsid w:val="003D0D99"/>
    <w:rsid w:val="003D3E99"/>
    <w:rsid w:val="003E7A3B"/>
    <w:rsid w:val="0043355C"/>
    <w:rsid w:val="004C386D"/>
    <w:rsid w:val="004F0E1D"/>
    <w:rsid w:val="00514FDA"/>
    <w:rsid w:val="005C47C8"/>
    <w:rsid w:val="00673256"/>
    <w:rsid w:val="006825A8"/>
    <w:rsid w:val="006861D4"/>
    <w:rsid w:val="006A7C41"/>
    <w:rsid w:val="006E1482"/>
    <w:rsid w:val="006E45E3"/>
    <w:rsid w:val="006F295E"/>
    <w:rsid w:val="007E10FE"/>
    <w:rsid w:val="007F320B"/>
    <w:rsid w:val="00857EC9"/>
    <w:rsid w:val="0087416C"/>
    <w:rsid w:val="00897F3A"/>
    <w:rsid w:val="008A7CF4"/>
    <w:rsid w:val="008F55CC"/>
    <w:rsid w:val="009D0998"/>
    <w:rsid w:val="009D6D36"/>
    <w:rsid w:val="00A160A9"/>
    <w:rsid w:val="00A20885"/>
    <w:rsid w:val="00A44A98"/>
    <w:rsid w:val="00A52689"/>
    <w:rsid w:val="00AD103F"/>
    <w:rsid w:val="00B240B8"/>
    <w:rsid w:val="00B74F82"/>
    <w:rsid w:val="00BD44DA"/>
    <w:rsid w:val="00BF3D28"/>
    <w:rsid w:val="00CE1C0C"/>
    <w:rsid w:val="00D25D6D"/>
    <w:rsid w:val="00D32A06"/>
    <w:rsid w:val="00D56B10"/>
    <w:rsid w:val="00D94A0E"/>
    <w:rsid w:val="00E3015D"/>
    <w:rsid w:val="00E3197C"/>
    <w:rsid w:val="00E9122F"/>
    <w:rsid w:val="00F46E34"/>
    <w:rsid w:val="00FA7E7E"/>
    <w:rsid w:val="00FF65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454C7"/>
  <w15:chartTrackingRefBased/>
  <w15:docId w15:val="{8E29E704-4148-4B13-97AF-E588F9969E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Verdana" w:eastAsiaTheme="minorHAnsi" w:hAnsi="Verdana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47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47C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7EC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47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C47C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A160A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160A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160A9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160A9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857EC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D94A0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AEEFF1-2BB2-440A-B321-92170B5E09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1421</TotalTime>
  <Pages>28</Pages>
  <Words>648</Words>
  <Characters>3697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Vilbert, Robertjenifer</dc:creator>
  <cp:keywords/>
  <dc:description/>
  <cp:lastModifiedBy>Vilbert, Robertjenifer</cp:lastModifiedBy>
  <cp:revision>88</cp:revision>
  <dcterms:created xsi:type="dcterms:W3CDTF">2019-10-21T07:55:00Z</dcterms:created>
  <dcterms:modified xsi:type="dcterms:W3CDTF">2019-10-22T07:35:00Z</dcterms:modified>
</cp:coreProperties>
</file>